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5EFB" w14:textId="497A3F4F" w:rsidR="00E078C1" w:rsidRPr="0030794A" w:rsidRDefault="0030794A" w:rsidP="28D2E35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</w:pPr>
      <w:r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>Description des actions</w:t>
      </w:r>
      <w:r w:rsidR="00595CF0" w:rsidRPr="28D2E350">
        <w:rPr>
          <w:rFonts w:asciiTheme="minorHAnsi" w:eastAsiaTheme="majorEastAsia" w:hAnsiTheme="minorHAnsi" w:cstheme="majorBidi"/>
          <w:b/>
          <w:bCs/>
          <w:color w:val="323E4F" w:themeColor="text2" w:themeShade="BF"/>
          <w:spacing w:val="5"/>
          <w:kern w:val="28"/>
          <w:sz w:val="22"/>
          <w:szCs w:val="22"/>
          <w:u w:val="single"/>
          <w:lang w:eastAsia="en-US"/>
        </w:rPr>
        <w:t xml:space="preserve"> (hors Appel à projets Sciences-Société et hors Fête de la Science)</w:t>
      </w:r>
    </w:p>
    <w:p w14:paraId="7B2AC7F4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/>
          <w:spacing w:val="5"/>
          <w:kern w:val="28"/>
          <w:sz w:val="22"/>
          <w:szCs w:val="22"/>
          <w:u w:val="single"/>
          <w:lang w:eastAsia="en-US"/>
        </w:rPr>
      </w:pPr>
    </w:p>
    <w:p w14:paraId="3345D6C0" w14:textId="77777777" w:rsidR="00017653" w:rsidRPr="00DA0C07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spacing w:val="5"/>
          <w:kern w:val="28"/>
          <w:sz w:val="22"/>
          <w:szCs w:val="22"/>
          <w:lang w:eastAsia="en-US"/>
        </w:rPr>
        <w:t xml:space="preserve">Présenter ci-après chaque action pour laquelle un financement est attendu de la part de la Région. </w:t>
      </w:r>
    </w:p>
    <w:p w14:paraId="194C4803" w14:textId="4EC59626" w:rsidR="00017653" w:rsidRDefault="00017653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  <w:r w:rsidRPr="00DA0C0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Par exemple, si votre programme annuel comprend des ateliers auprès des scolaires, un événement grand public et une exposition, il vous faudra renseigner 3 actions</w:t>
      </w:r>
      <w:r w:rsidR="00EC2CF4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,</w:t>
      </w:r>
      <w:r w:rsidR="00EC4F7C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 xml:space="preserve"> les unes à la suite des autres</w:t>
      </w:r>
      <w:r w:rsidRPr="00DA0C07"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  <w:t>.</w:t>
      </w:r>
    </w:p>
    <w:p w14:paraId="0D1E0B86" w14:textId="77777777" w:rsidR="00913B88" w:rsidRPr="00DA0C07" w:rsidRDefault="00913B88" w:rsidP="00E078C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ajorEastAsia" w:hAnsiTheme="minorHAnsi" w:cstheme="majorBidi"/>
          <w:bCs/>
          <w:i/>
          <w:iCs/>
          <w:spacing w:val="5"/>
          <w:kern w:val="28"/>
          <w:sz w:val="22"/>
          <w:szCs w:val="22"/>
          <w:lang w:eastAsia="en-US"/>
        </w:rPr>
      </w:pPr>
    </w:p>
    <w:p w14:paraId="1E7360C7" w14:textId="77777777" w:rsidR="00B65314" w:rsidRPr="00DA0C07" w:rsidRDefault="00B65314" w:rsidP="00B65314">
      <w:pPr>
        <w:spacing w:after="0" w:line="240" w:lineRule="auto"/>
        <w:rPr>
          <w:bCs/>
        </w:rPr>
      </w:pPr>
    </w:p>
    <w:p w14:paraId="4B5462EC" w14:textId="77777777" w:rsidR="00017653" w:rsidRPr="00DA0C07" w:rsidRDefault="00017653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>action 1</w:t>
      </w:r>
      <w:r w:rsidRPr="00DA0C07">
        <w:rPr>
          <w:bCs/>
        </w:rPr>
        <w:t xml:space="preserve"> : </w:t>
      </w:r>
    </w:p>
    <w:p w14:paraId="5CE48D76" w14:textId="5DDDF8B3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7F63CD26" w14:textId="56B925BC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 w:rsidR="006A4426">
        <w:rPr>
          <w:bCs/>
        </w:rPr>
        <w:t xml:space="preserve">synthétique </w:t>
      </w:r>
      <w:r w:rsidRPr="00DA0C07">
        <w:rPr>
          <w:bCs/>
        </w:rPr>
        <w:t>de l’action </w:t>
      </w:r>
      <w:r w:rsidR="006A4426" w:rsidRPr="006A4426">
        <w:rPr>
          <w:bCs/>
          <w:i/>
          <w:iCs/>
        </w:rPr>
        <w:t>(maximum 1 500 caractères)</w:t>
      </w:r>
      <w:r w:rsidR="006A4426"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73D9BC62" w14:textId="77777777" w:rsidR="00CB7828" w:rsidRPr="00CB7828" w:rsidRDefault="00CB7828" w:rsidP="00CB7828">
      <w:pPr>
        <w:pStyle w:val="Paragraphedeliste"/>
        <w:rPr>
          <w:bCs/>
        </w:rPr>
      </w:pPr>
    </w:p>
    <w:p w14:paraId="17E97FD5" w14:textId="7FC874FF" w:rsidR="00CB7828" w:rsidRDefault="00CB7828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>
        <w:rPr>
          <w:bCs/>
        </w:rPr>
        <w:t>En quoi cette action converge-t-elle avec les objectifs de la stratégie régionale sciences-société 2023-2028 ?</w:t>
      </w:r>
    </w:p>
    <w:p w14:paraId="77290E3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2C22DB5" w14:textId="7D129C75" w:rsidR="00017653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4E091D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E6038D1" w14:textId="77777777" w:rsidR="00017653" w:rsidRPr="00DA0C07" w:rsidRDefault="00017653" w:rsidP="00017653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08F61" w14:textId="77777777" w:rsidR="00017653" w:rsidRPr="00DA0C07" w:rsidRDefault="00017653" w:rsidP="00017653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017653" w:rsidRPr="00DA0C07" w14:paraId="73217AB8" w14:textId="77777777" w:rsidTr="002F7C8E">
        <w:tc>
          <w:tcPr>
            <w:tcW w:w="3641" w:type="dxa"/>
          </w:tcPr>
          <w:p w14:paraId="753953D4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0045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primaires</w:t>
            </w:r>
            <w:proofErr w:type="gramEnd"/>
          </w:p>
          <w:p w14:paraId="3351D2D1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6368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collégiens</w:t>
            </w:r>
            <w:proofErr w:type="gramEnd"/>
          </w:p>
          <w:p w14:paraId="65117DDB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3522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lycéens</w:t>
            </w:r>
            <w:proofErr w:type="gramEnd"/>
          </w:p>
          <w:p w14:paraId="6B1623E8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174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loisir</w:t>
            </w:r>
            <w:proofErr w:type="gramEnd"/>
            <w:r w:rsidR="00017653" w:rsidRPr="00DA0C07">
              <w:t xml:space="preserve"> enfants</w:t>
            </w:r>
          </w:p>
          <w:p w14:paraId="4B6C63F5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58676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loisir</w:t>
            </w:r>
            <w:proofErr w:type="gramEnd"/>
            <w:r w:rsidR="00017653" w:rsidRPr="00DA0C07">
              <w:t xml:space="preserve"> ados</w:t>
            </w:r>
          </w:p>
          <w:p w14:paraId="18437E68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644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étudiants</w:t>
            </w:r>
            <w:proofErr w:type="gramEnd"/>
          </w:p>
          <w:p w14:paraId="70550B6F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186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enseignants</w:t>
            </w:r>
            <w:proofErr w:type="gramEnd"/>
          </w:p>
          <w:p w14:paraId="09A48F3F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2438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acteurs</w:t>
            </w:r>
            <w:proofErr w:type="gramEnd"/>
            <w:r w:rsidR="00017653" w:rsidRPr="00DA0C07">
              <w:t xml:space="preserve"> économiques</w:t>
            </w:r>
          </w:p>
          <w:p w14:paraId="09182959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21305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professionnels</w:t>
            </w:r>
            <w:proofErr w:type="gramEnd"/>
          </w:p>
          <w:p w14:paraId="7EF6FD6A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3053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public</w:t>
            </w:r>
            <w:proofErr w:type="gramEnd"/>
            <w:r w:rsidR="00017653" w:rsidRPr="00DA0C07">
              <w:t xml:space="preserve"> familial</w:t>
            </w:r>
          </w:p>
          <w:p w14:paraId="6464D3A7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738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actifs</w:t>
            </w:r>
            <w:proofErr w:type="gramEnd"/>
          </w:p>
          <w:p w14:paraId="0B188929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5662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retraités</w:t>
            </w:r>
            <w:proofErr w:type="gramEnd"/>
          </w:p>
          <w:p w14:paraId="4752950E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130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élus</w:t>
            </w:r>
            <w:proofErr w:type="gramEnd"/>
          </w:p>
          <w:p w14:paraId="462D058A" w14:textId="4EB3E394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6487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9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touristes</w:t>
            </w:r>
            <w:proofErr w:type="gramEnd"/>
          </w:p>
          <w:p w14:paraId="483A559A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7890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médias</w:t>
            </w:r>
            <w:proofErr w:type="gramEnd"/>
          </w:p>
          <w:p w14:paraId="00F2BFF4" w14:textId="0A701275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479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F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autre</w:t>
            </w:r>
            <w:proofErr w:type="gramEnd"/>
            <w:r w:rsidR="00017653" w:rsidRPr="00DA0C07">
              <w:t xml:space="preserve"> : </w:t>
            </w:r>
            <w:sdt>
              <w:sdtPr>
                <w:id w:val="-729844788"/>
              </w:sdtPr>
              <w:sdtEndPr/>
              <w:sdtContent>
                <w:r w:rsidR="00017653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7BBAA04B" w14:textId="77777777" w:rsidR="00017653" w:rsidRPr="00DA0C07" w:rsidRDefault="00017653" w:rsidP="00017653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41A46757" w14:textId="288CD7FA" w:rsidR="00017653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398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des</w:t>
            </w:r>
            <w:proofErr w:type="gramEnd"/>
            <w:r w:rsidR="00017653" w:rsidRPr="00DA0C07">
              <w:t xml:space="preserve"> personnes en situation de handicap</w:t>
            </w:r>
          </w:p>
          <w:p w14:paraId="2B2D6BA4" w14:textId="77777777" w:rsidR="006A4426" w:rsidRPr="00DA0C07" w:rsidRDefault="006A4426" w:rsidP="006A4426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5B1D50FE" w14:textId="77777777" w:rsidR="00017653" w:rsidRPr="00DA0C07" w:rsidRDefault="00484872" w:rsidP="00017653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44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des</w:t>
            </w:r>
            <w:proofErr w:type="gramEnd"/>
            <w:r w:rsidR="00017653" w:rsidRPr="00DA0C07">
              <w:t xml:space="preserve"> personnes éloignées de la CSTI :</w:t>
            </w:r>
          </w:p>
          <w:p w14:paraId="0EB8F8B1" w14:textId="67A6F6B1" w:rsidR="00017653" w:rsidRPr="00DA0C07" w:rsidRDefault="00484872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2705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géographiquement</w:t>
            </w:r>
            <w:proofErr w:type="gramEnd"/>
          </w:p>
          <w:p w14:paraId="4355E112" w14:textId="77777777" w:rsidR="00017653" w:rsidRDefault="00484872" w:rsidP="00017653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38285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653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7653" w:rsidRPr="00DA0C07">
              <w:t xml:space="preserve"> </w:t>
            </w:r>
            <w:proofErr w:type="gramStart"/>
            <w:r w:rsidR="00017653" w:rsidRPr="00DA0C07">
              <w:t>socialement</w:t>
            </w:r>
            <w:proofErr w:type="gramEnd"/>
          </w:p>
          <w:p w14:paraId="50A83991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69295EA9" w14:textId="1246DB40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666DD250" w14:textId="77777777" w:rsidR="00017653" w:rsidRPr="00DA0C07" w:rsidRDefault="00017653" w:rsidP="00017653">
      <w:pPr>
        <w:pStyle w:val="Paragraphedeliste"/>
      </w:pPr>
    </w:p>
    <w:p w14:paraId="1E2A2F71" w14:textId="33CE1062" w:rsidR="00017653" w:rsidRPr="00DC6CE0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 w:rsidR="008120D7">
        <w:rPr>
          <w:bCs/>
          <w:i/>
          <w:iCs/>
        </w:rPr>
        <w:t> :</w:t>
      </w:r>
    </w:p>
    <w:p w14:paraId="035751E0" w14:textId="77777777" w:rsidR="00DC6CE0" w:rsidRPr="00DA0C07" w:rsidRDefault="00DC6CE0" w:rsidP="00DC6CE0">
      <w:pPr>
        <w:pStyle w:val="Paragraphedeliste"/>
        <w:rPr>
          <w:bCs/>
        </w:rPr>
      </w:pPr>
    </w:p>
    <w:p w14:paraId="536AB680" w14:textId="47ECC2C9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 w:rsidR="008120D7">
        <w:rPr>
          <w:bCs/>
        </w:rPr>
        <w:t> :</w:t>
      </w:r>
    </w:p>
    <w:p w14:paraId="60F96CA3" w14:textId="77777777" w:rsidR="00DC6CE0" w:rsidRPr="00DA0C07" w:rsidRDefault="00DC6CE0" w:rsidP="00DC6CE0">
      <w:pPr>
        <w:pStyle w:val="Paragraphedeliste"/>
        <w:rPr>
          <w:bCs/>
        </w:rPr>
      </w:pPr>
    </w:p>
    <w:p w14:paraId="3FE82C09" w14:textId="5BC99E54" w:rsidR="00017653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0CBD2AE" w14:textId="77777777" w:rsidR="00DC6CE0" w:rsidRPr="00DA0C07" w:rsidRDefault="00DC6CE0" w:rsidP="00DC6CE0">
      <w:pPr>
        <w:pStyle w:val="Paragraphedeliste"/>
        <w:rPr>
          <w:bCs/>
        </w:rPr>
      </w:pPr>
    </w:p>
    <w:p w14:paraId="48EE1F73" w14:textId="065E5912" w:rsidR="00B65314" w:rsidRDefault="00017653" w:rsidP="00017653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 w:rsidR="008120D7">
        <w:rPr>
          <w:bCs/>
        </w:rPr>
        <w:t xml:space="preserve"> : </w:t>
      </w:r>
    </w:p>
    <w:p w14:paraId="6C8BC4AE" w14:textId="77777777" w:rsidR="00DC6CE0" w:rsidRPr="00DA0C07" w:rsidRDefault="00DC6CE0" w:rsidP="00DC6CE0">
      <w:pPr>
        <w:pStyle w:val="Paragraphedeliste"/>
        <w:rPr>
          <w:bCs/>
        </w:rPr>
      </w:pPr>
    </w:p>
    <w:p w14:paraId="723951DF" w14:textId="206581E9" w:rsidR="00017653" w:rsidRDefault="00017653" w:rsidP="00A15886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2D8EE576" w14:textId="6A2EB843" w:rsidR="0030794A" w:rsidRPr="0030794A" w:rsidRDefault="00484872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0072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Evénementiel (spectacles, manifestations, journées, semaines, années thématiques…hors festival) : </w:t>
      </w:r>
    </w:p>
    <w:p w14:paraId="5E05A5A0" w14:textId="7591D1C5" w:rsidR="0030794A" w:rsidRPr="0030794A" w:rsidRDefault="00484872" w:rsidP="6139D594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9980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Expositions (dont planétarium) : </w:t>
      </w:r>
    </w:p>
    <w:p w14:paraId="19AFC916" w14:textId="700FB742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442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Festival : </w:t>
      </w:r>
    </w:p>
    <w:p w14:paraId="07C2224B" w14:textId="76DF8316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813716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Fête de la science : </w:t>
      </w:r>
    </w:p>
    <w:p w14:paraId="3DAA4DCB" w14:textId="26A28CEE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869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Mises en débat (Forums, cafés des sciences, débats publics, forums citoyens…) : </w:t>
      </w:r>
    </w:p>
    <w:p w14:paraId="49774794" w14:textId="32820B57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0153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éducatives (Parlement des sciences, actions en classe, maisons de la science, MOOC...) : </w:t>
      </w:r>
    </w:p>
    <w:p w14:paraId="0001C2A6" w14:textId="101ECD44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73612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Nuit des chercheurs : </w:t>
      </w:r>
    </w:p>
    <w:p w14:paraId="5E951186" w14:textId="080EFFF9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6000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Ma thèse en 180’ : </w:t>
      </w:r>
    </w:p>
    <w:p w14:paraId="17CE3CDE" w14:textId="1E29FD7B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9117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Opérations portes ouvertes (rencontres chercheur-publics…) : </w:t>
      </w:r>
    </w:p>
    <w:p w14:paraId="5E01C34C" w14:textId="470C1F82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3968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web (plateformes de ressources, réseaux sociaux…) : </w:t>
      </w:r>
    </w:p>
    <w:p w14:paraId="04AE32B9" w14:textId="363AB2E9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53793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Actions émergentes (Living </w:t>
      </w:r>
      <w:proofErr w:type="spellStart"/>
      <w:r w:rsidR="0030794A">
        <w:t>Lab</w:t>
      </w:r>
      <w:proofErr w:type="spellEnd"/>
      <w:r w:rsidR="0030794A">
        <w:t xml:space="preserve">, ateliers participatifs, Fablab…) : </w:t>
      </w:r>
    </w:p>
    <w:p w14:paraId="29DC9D34" w14:textId="749965BB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1010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Sciences participatives : </w:t>
      </w:r>
    </w:p>
    <w:p w14:paraId="0F879DFF" w14:textId="6369773E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82666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AF0DB1">
        <w:t xml:space="preserve"> </w:t>
      </w:r>
      <w:r w:rsidR="0030794A">
        <w:t xml:space="preserve">Rénovations (d’exposition permanente) : </w:t>
      </w:r>
    </w:p>
    <w:p w14:paraId="60C50BC3" w14:textId="0923433B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5834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5826680D">
        <w:t xml:space="preserve"> </w:t>
      </w:r>
      <w:r w:rsidR="0030794A">
        <w:t xml:space="preserve">Construction d’une ou d’une partie d’un lieu de PCSTI ou de CSTI (réserves, ateliers, espace d’exposition …) : </w:t>
      </w:r>
    </w:p>
    <w:p w14:paraId="026126AA" w14:textId="55102B8D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097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C19B8D">
        <w:t xml:space="preserve"> </w:t>
      </w:r>
      <w:r w:rsidR="0030794A">
        <w:t xml:space="preserve">Rénovations de monuments historiques, de bâtiments : </w:t>
      </w:r>
    </w:p>
    <w:p w14:paraId="6414EDAB" w14:textId="50E0808F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533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94AADCB">
        <w:t xml:space="preserve"> </w:t>
      </w:r>
      <w:r w:rsidR="0030794A">
        <w:t xml:space="preserve">Restauration des collections : </w:t>
      </w:r>
    </w:p>
    <w:p w14:paraId="11EEB5E2" w14:textId="4F3D5BE7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4086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40AC08D">
        <w:t xml:space="preserve"> </w:t>
      </w:r>
      <w:r w:rsidR="0030794A">
        <w:t xml:space="preserve">Médias (émissions scientifiques, rubriques et magazines scientifiques, films et documentaires, -livres et éditions…) : </w:t>
      </w:r>
    </w:p>
    <w:p w14:paraId="0DC453C8" w14:textId="71255E5C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4920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6840256F">
        <w:t xml:space="preserve"> </w:t>
      </w:r>
      <w:r w:rsidR="0030794A">
        <w:t xml:space="preserve">Structuration et animation du réseau d’acteurs de la CSTI : </w:t>
      </w:r>
    </w:p>
    <w:p w14:paraId="3FCEC75E" w14:textId="79E33C5B" w:rsidR="0030794A" w:rsidRP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6887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D5886DD">
        <w:t xml:space="preserve"> </w:t>
      </w:r>
      <w:r w:rsidR="0030794A">
        <w:t xml:space="preserve">Communication et mise en visibilité de l’offre de CSTI auprès des habitants : </w:t>
      </w:r>
    </w:p>
    <w:p w14:paraId="71359711" w14:textId="20BAE58A" w:rsidR="0030794A" w:rsidRDefault="00484872" w:rsidP="6139D594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649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3D2D96F8">
        <w:t xml:space="preserve"> </w:t>
      </w:r>
      <w:r w:rsidR="0030794A">
        <w:t>Autres :</w:t>
      </w:r>
    </w:p>
    <w:p w14:paraId="0F214F75" w14:textId="77777777" w:rsidR="0030794A" w:rsidRPr="00DA0C07" w:rsidRDefault="0030794A" w:rsidP="0030794A">
      <w:pPr>
        <w:pStyle w:val="Paragraphedeliste"/>
        <w:spacing w:line="240" w:lineRule="auto"/>
        <w:ind w:left="1440"/>
        <w:rPr>
          <w:bCs/>
        </w:rPr>
      </w:pPr>
    </w:p>
    <w:p w14:paraId="3B81201E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11ED18F2" w14:textId="373774DC" w:rsidR="00A15886" w:rsidRPr="00A15886" w:rsidRDefault="00484872" w:rsidP="00A15886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56175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DE43EAF">
        <w:t xml:space="preserve"> </w:t>
      </w:r>
      <w:r w:rsidR="00885ADB">
        <w:t xml:space="preserve">Oui </w:t>
      </w:r>
      <w:r w:rsidR="4DBF5E1B">
        <w:t xml:space="preserve">   </w:t>
      </w:r>
    </w:p>
    <w:p w14:paraId="6227A15C" w14:textId="364EDE79" w:rsidR="00885ADB" w:rsidRDefault="00484872" w:rsidP="00A15886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154196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</w:t>
      </w:r>
      <w:r w:rsidR="78F45A1D">
        <w:t>n</w:t>
      </w:r>
    </w:p>
    <w:p w14:paraId="4874C9B9" w14:textId="77777777" w:rsidR="00A15886" w:rsidRDefault="00A15886" w:rsidP="00A15886">
      <w:pPr>
        <w:pStyle w:val="Paragraphedeliste"/>
        <w:spacing w:after="0"/>
        <w:rPr>
          <w:rFonts w:eastAsiaTheme="minorEastAsia"/>
        </w:rPr>
      </w:pPr>
    </w:p>
    <w:p w14:paraId="348E29C2" w14:textId="77777777" w:rsidR="00A15886" w:rsidRPr="00A15886" w:rsidRDefault="00885ADB" w:rsidP="6139D594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0FC261AF" w14:textId="7363A131" w:rsidR="00AF0DB1" w:rsidRDefault="00484872" w:rsidP="00AF0DB1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32786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4F1B14BB">
        <w:t xml:space="preserve"> </w:t>
      </w:r>
      <w:r w:rsidR="00885ADB">
        <w:t>Oui</w:t>
      </w:r>
      <w:r w:rsidR="00AF0DB1">
        <w:t xml:space="preserve">. Si oui lequel : </w:t>
      </w:r>
    </w:p>
    <w:p w14:paraId="51F222F8" w14:textId="5D97CC39" w:rsidR="00A15886" w:rsidRDefault="00A15886" w:rsidP="00AF0DB1">
      <w:pPr>
        <w:spacing w:after="0"/>
        <w:ind w:left="708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713D13F6" w14:textId="0F69034F" w:rsidR="00885ADB" w:rsidRPr="00AF0DB1" w:rsidRDefault="00484872" w:rsidP="00AF0DB1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49386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885ADB">
        <w:t xml:space="preserve"> Non </w:t>
      </w:r>
    </w:p>
    <w:p w14:paraId="5A054696" w14:textId="77777777" w:rsidR="001A0DC4" w:rsidRPr="00DA0C07" w:rsidRDefault="001A0DC4" w:rsidP="00B65314">
      <w:pPr>
        <w:spacing w:after="0"/>
        <w:ind w:left="360"/>
        <w:rPr>
          <w:i/>
        </w:rPr>
      </w:pPr>
    </w:p>
    <w:p w14:paraId="58C08709" w14:textId="107D385F" w:rsidR="00017653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 w:rsidR="00AF0DB1">
        <w:rPr>
          <w:bCs/>
        </w:rPr>
        <w:t> :</w:t>
      </w:r>
    </w:p>
    <w:p w14:paraId="030DBEFC" w14:textId="77777777" w:rsidR="001A0DC4" w:rsidRPr="00DA0C07" w:rsidRDefault="001A0DC4" w:rsidP="001A0DC4">
      <w:pPr>
        <w:pStyle w:val="Paragraphedeliste"/>
        <w:spacing w:after="0"/>
        <w:rPr>
          <w:bCs/>
        </w:rPr>
      </w:pPr>
    </w:p>
    <w:p w14:paraId="6D095316" w14:textId="77777777" w:rsidR="00017653" w:rsidRPr="00DA0C07" w:rsidRDefault="00017653" w:rsidP="00B65314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19C565A3" w14:textId="02C9DC28" w:rsidR="00017653" w:rsidRPr="00DA0C07" w:rsidRDefault="00484872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27410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DB1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Non. Pourquoi ? </w:t>
      </w:r>
      <w:sdt>
        <w:sdtPr>
          <w:id w:val="1443647886"/>
        </w:sdtPr>
        <w:sdtEndPr/>
        <w:sdtContent/>
      </w:sdt>
    </w:p>
    <w:p w14:paraId="44D8CE65" w14:textId="6ABDB6AB" w:rsidR="00017653" w:rsidRDefault="00484872" w:rsidP="00017653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3982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653" w:rsidRPr="00DA0C07">
            <w:rPr>
              <w:rFonts w:ascii="MS Gothic" w:eastAsia="MS Gothic" w:hAnsi="MS Gothic" w:hint="eastAsia"/>
            </w:rPr>
            <w:t>☐</w:t>
          </w:r>
        </w:sdtContent>
      </w:sdt>
      <w:r w:rsidR="00017653" w:rsidRPr="00DA0C07">
        <w:t xml:space="preserve"> Oui. Comment ? </w:t>
      </w:r>
      <w:sdt>
        <w:sdtPr>
          <w:id w:val="-128166142"/>
          <w:showingPlcHdr/>
        </w:sdtPr>
        <w:sdtEndPr/>
        <w:sdtContent>
          <w:r w:rsidR="00017653" w:rsidRPr="00DA0C07">
            <w:t xml:space="preserve">     </w:t>
          </w:r>
        </w:sdtContent>
      </w:sdt>
    </w:p>
    <w:p w14:paraId="0B15B45D" w14:textId="54ACB8D8" w:rsidR="00EC4F7C" w:rsidRDefault="00EC4F7C" w:rsidP="00017653">
      <w:pPr>
        <w:pStyle w:val="Paragraphedeliste"/>
        <w:spacing w:after="120"/>
      </w:pPr>
    </w:p>
    <w:p w14:paraId="013C13E9" w14:textId="77777777" w:rsidR="00913B88" w:rsidRDefault="00913B88" w:rsidP="00017653">
      <w:pPr>
        <w:pStyle w:val="Paragraphedeliste"/>
        <w:spacing w:after="120"/>
      </w:pPr>
    </w:p>
    <w:p w14:paraId="3E75AAAC" w14:textId="4135545E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2</w:t>
      </w:r>
      <w:r w:rsidRPr="00DA0C07">
        <w:rPr>
          <w:bCs/>
        </w:rPr>
        <w:t xml:space="preserve"> : </w:t>
      </w:r>
    </w:p>
    <w:p w14:paraId="753F281C" w14:textId="77777777" w:rsidR="00DC6CE0" w:rsidRDefault="00DC6CE0" w:rsidP="00DC6CE0">
      <w:pPr>
        <w:pStyle w:val="Paragraphedeliste"/>
        <w:spacing w:after="0" w:line="240" w:lineRule="auto"/>
        <w:rPr>
          <w:bCs/>
        </w:rPr>
      </w:pPr>
    </w:p>
    <w:p w14:paraId="55F69AD1" w14:textId="77777777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0097D815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C495620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0479E1D2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52D8EC36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66EAB2ED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17A5F729" w14:textId="77777777" w:rsidTr="004A0A49">
        <w:tc>
          <w:tcPr>
            <w:tcW w:w="3641" w:type="dxa"/>
          </w:tcPr>
          <w:p w14:paraId="54DF09BC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258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primaires</w:t>
            </w:r>
            <w:proofErr w:type="gramEnd"/>
          </w:p>
          <w:p w14:paraId="0B8550C2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41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collégiens</w:t>
            </w:r>
            <w:proofErr w:type="gramEnd"/>
          </w:p>
          <w:p w14:paraId="1477E5B1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300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lycéens</w:t>
            </w:r>
            <w:proofErr w:type="gramEnd"/>
          </w:p>
          <w:p w14:paraId="56B36827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93271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enfants</w:t>
            </w:r>
          </w:p>
          <w:p w14:paraId="3BAF8A7E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709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ados</w:t>
            </w:r>
          </w:p>
          <w:p w14:paraId="5860D3F2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69546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étudiants</w:t>
            </w:r>
            <w:proofErr w:type="gramEnd"/>
          </w:p>
          <w:p w14:paraId="15AFD265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71564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enseignants</w:t>
            </w:r>
            <w:proofErr w:type="gramEnd"/>
          </w:p>
          <w:p w14:paraId="15271A40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283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acteurs</w:t>
            </w:r>
            <w:proofErr w:type="gramEnd"/>
            <w:r w:rsidR="00DC6CE0" w:rsidRPr="00DA0C07">
              <w:t xml:space="preserve"> économiques</w:t>
            </w:r>
          </w:p>
          <w:p w14:paraId="1826CD83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2790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professionnels</w:t>
            </w:r>
            <w:proofErr w:type="gramEnd"/>
          </w:p>
          <w:p w14:paraId="23A6E046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69009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public</w:t>
            </w:r>
            <w:proofErr w:type="gramEnd"/>
            <w:r w:rsidR="00DC6CE0" w:rsidRPr="00DA0C07">
              <w:t xml:space="preserve"> familial</w:t>
            </w:r>
          </w:p>
          <w:p w14:paraId="53F6B46C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6227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actifs</w:t>
            </w:r>
            <w:proofErr w:type="gramEnd"/>
          </w:p>
          <w:p w14:paraId="3A7468A7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080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retraités</w:t>
            </w:r>
            <w:proofErr w:type="gramEnd"/>
          </w:p>
          <w:p w14:paraId="1EDFAB35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7144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élus</w:t>
            </w:r>
            <w:proofErr w:type="gramEnd"/>
          </w:p>
          <w:p w14:paraId="05B7D03F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4946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touristes</w:t>
            </w:r>
            <w:proofErr w:type="gramEnd"/>
          </w:p>
          <w:p w14:paraId="77BCB901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047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médias</w:t>
            </w:r>
            <w:proofErr w:type="gramEnd"/>
          </w:p>
          <w:p w14:paraId="1E125D71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9762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autre</w:t>
            </w:r>
            <w:proofErr w:type="gramEnd"/>
            <w:r w:rsidR="00DC6CE0" w:rsidRPr="00DA0C07">
              <w:t xml:space="preserve"> : </w:t>
            </w:r>
            <w:sdt>
              <w:sdtPr>
                <w:id w:val="712696371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4197781D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lastRenderedPageBreak/>
              <w:t>Le public que vous ciblez inclut-il :</w:t>
            </w:r>
          </w:p>
          <w:p w14:paraId="6AE7D5FC" w14:textId="0EC4DD56" w:rsidR="00DC6CE0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3353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en situation de handicap</w:t>
            </w:r>
          </w:p>
          <w:p w14:paraId="1152F47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316BD83A" w14:textId="77777777" w:rsidR="004A505B" w:rsidRPr="00DA0C07" w:rsidRDefault="004A505B" w:rsidP="004A0A49">
            <w:pPr>
              <w:spacing w:after="0" w:line="240" w:lineRule="auto"/>
            </w:pPr>
          </w:p>
          <w:p w14:paraId="5B092280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34429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éloignées de la CSTI :</w:t>
            </w:r>
          </w:p>
          <w:p w14:paraId="087D6F61" w14:textId="77777777" w:rsidR="00DC6CE0" w:rsidRPr="00DA0C07" w:rsidRDefault="00484872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05997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géographiquement</w:t>
            </w:r>
            <w:proofErr w:type="gramEnd"/>
          </w:p>
          <w:p w14:paraId="7886FE98" w14:textId="77777777" w:rsidR="00DC6CE0" w:rsidRDefault="00484872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-18867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socialement</w:t>
            </w:r>
            <w:proofErr w:type="gramEnd"/>
          </w:p>
          <w:p w14:paraId="6DE200D5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F269EC6" w14:textId="01782097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5507A294" w14:textId="77777777" w:rsidR="00DC6CE0" w:rsidRPr="00DA0C07" w:rsidRDefault="00DC6CE0" w:rsidP="00DC6CE0">
      <w:pPr>
        <w:pStyle w:val="Paragraphedeliste"/>
      </w:pPr>
    </w:p>
    <w:p w14:paraId="20F4FAEF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714B5D44" w14:textId="77777777" w:rsidR="00DC6CE0" w:rsidRPr="00DA0C07" w:rsidRDefault="00DC6CE0" w:rsidP="00DC6CE0">
      <w:pPr>
        <w:pStyle w:val="Paragraphedeliste"/>
        <w:rPr>
          <w:bCs/>
        </w:rPr>
      </w:pPr>
    </w:p>
    <w:p w14:paraId="7345ED9D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5CB9A03C" w14:textId="77777777" w:rsidR="00DC6CE0" w:rsidRPr="00DA0C07" w:rsidRDefault="00DC6CE0" w:rsidP="00DC6CE0">
      <w:pPr>
        <w:pStyle w:val="Paragraphedeliste"/>
        <w:rPr>
          <w:bCs/>
        </w:rPr>
      </w:pPr>
    </w:p>
    <w:p w14:paraId="584515E8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D6645A3" w14:textId="77777777" w:rsidR="00DC6CE0" w:rsidRPr="00DA0C07" w:rsidRDefault="00DC6CE0" w:rsidP="00DC6CE0">
      <w:pPr>
        <w:pStyle w:val="Paragraphedeliste"/>
        <w:rPr>
          <w:bCs/>
        </w:rPr>
      </w:pPr>
    </w:p>
    <w:p w14:paraId="078A6EB0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64C4FBC6" w14:textId="77777777" w:rsidR="00DC6CE0" w:rsidRPr="00DA0C07" w:rsidRDefault="00DC6CE0" w:rsidP="00DC6CE0">
      <w:pPr>
        <w:pStyle w:val="Paragraphedeliste"/>
        <w:rPr>
          <w:bCs/>
        </w:rPr>
      </w:pPr>
    </w:p>
    <w:p w14:paraId="73FBD0B7" w14:textId="77777777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1E82EB01" w14:textId="77777777" w:rsidR="00DC6CE0" w:rsidRPr="0030794A" w:rsidRDefault="00484872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24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1F7E35D8" w14:textId="77777777" w:rsidR="00DC6CE0" w:rsidRPr="0030794A" w:rsidRDefault="00484872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149991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47E466F3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705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204E5D0F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42403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7954C7AF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23776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447D9077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8915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201C03DE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75736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6DCD1EEE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97450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71289502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69696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3CE95401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43224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E4881F4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91967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1EAE5472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0270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20EA54FC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6325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58CB0A88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3279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005FEC16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3272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7AF0B1F3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12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7EE7ACB0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305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8D8DC71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383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528DA24F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322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1E988093" w14:textId="77777777" w:rsidR="00DC6CE0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42095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5B895301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3E4231C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0C7C1555" w14:textId="77777777" w:rsidR="00DC6CE0" w:rsidRPr="00A15886" w:rsidRDefault="00484872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32023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0F4B0B4A" w14:textId="77777777" w:rsidR="00DC6CE0" w:rsidRDefault="00484872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150054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4CFCCC35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1932DB2F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F0F49F4" w14:textId="77777777" w:rsidR="00DC6CE0" w:rsidRDefault="00484872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8857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1894F21B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lastRenderedPageBreak/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2518AED5" w14:textId="77777777" w:rsidR="00DC6CE0" w:rsidRPr="00AF0DB1" w:rsidRDefault="00484872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56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EF7DD9F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45FDF819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3B23C108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65B12399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57AFA0AA" w14:textId="77777777" w:rsidR="00DC6CE0" w:rsidRPr="00DA0C07" w:rsidRDefault="00484872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-9284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-1196844498"/>
        </w:sdtPr>
        <w:sdtEndPr/>
        <w:sdtContent/>
      </w:sdt>
    </w:p>
    <w:p w14:paraId="6BC23F95" w14:textId="2B769FF5" w:rsidR="00EC4F7C" w:rsidRDefault="00484872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892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772748466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0E334AD" w14:textId="78D47229" w:rsidR="00DC6CE0" w:rsidRDefault="00DC6CE0" w:rsidP="00DC6CE0">
      <w:pPr>
        <w:pStyle w:val="Paragraphedeliste"/>
        <w:spacing w:after="120"/>
      </w:pPr>
    </w:p>
    <w:p w14:paraId="092C88A8" w14:textId="77777777" w:rsidR="00913B88" w:rsidRDefault="00913B88" w:rsidP="00DC6CE0">
      <w:pPr>
        <w:pStyle w:val="Paragraphedeliste"/>
        <w:spacing w:after="120"/>
      </w:pPr>
    </w:p>
    <w:p w14:paraId="031C69F5" w14:textId="7E3B7668" w:rsidR="00EC4F7C" w:rsidRPr="00DA0C07" w:rsidRDefault="00EC4F7C" w:rsidP="00EC4F7C">
      <w:pPr>
        <w:pStyle w:val="Paragraphedeliste"/>
        <w:numPr>
          <w:ilvl w:val="0"/>
          <w:numId w:val="25"/>
        </w:numPr>
        <w:shd w:val="clear" w:color="auto" w:fill="D9D9D9" w:themeFill="background1" w:themeFillShade="D9"/>
        <w:spacing w:after="0" w:line="240" w:lineRule="auto"/>
        <w:rPr>
          <w:bCs/>
        </w:rPr>
      </w:pPr>
      <w:r w:rsidRPr="00DA0C07">
        <w:rPr>
          <w:bCs/>
        </w:rPr>
        <w:t>Intitulé </w:t>
      </w:r>
      <w:r w:rsidRPr="00DA0C07">
        <w:rPr>
          <w:b/>
        </w:rPr>
        <w:t xml:space="preserve">action </w:t>
      </w:r>
      <w:r>
        <w:rPr>
          <w:b/>
        </w:rPr>
        <w:t>3</w:t>
      </w:r>
      <w:r w:rsidRPr="00DA0C07">
        <w:rPr>
          <w:bCs/>
        </w:rPr>
        <w:t xml:space="preserve"> : </w:t>
      </w:r>
    </w:p>
    <w:p w14:paraId="1005DB8C" w14:textId="77777777" w:rsidR="00486DCE" w:rsidRDefault="00486DCE" w:rsidP="00486DCE">
      <w:pPr>
        <w:pStyle w:val="Paragraphedeliste"/>
        <w:spacing w:after="0" w:line="240" w:lineRule="auto"/>
        <w:rPr>
          <w:bCs/>
        </w:rPr>
      </w:pPr>
    </w:p>
    <w:p w14:paraId="709E22A2" w14:textId="5280B72E" w:rsidR="004A505B" w:rsidRDefault="004A505B" w:rsidP="004A505B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Descriptif </w:t>
      </w:r>
      <w:r>
        <w:rPr>
          <w:bCs/>
        </w:rPr>
        <w:t xml:space="preserve">synthétique </w:t>
      </w:r>
      <w:r w:rsidRPr="00DA0C07">
        <w:rPr>
          <w:bCs/>
        </w:rPr>
        <w:t>de l’action </w:t>
      </w:r>
      <w:r w:rsidRPr="006A4426">
        <w:rPr>
          <w:bCs/>
          <w:i/>
          <w:iCs/>
        </w:rPr>
        <w:t>(maximum 1 500 caractères)</w:t>
      </w:r>
      <w:r>
        <w:rPr>
          <w:bCs/>
        </w:rPr>
        <w:t xml:space="preserve"> </w:t>
      </w:r>
      <w:r w:rsidRPr="00DA0C07">
        <w:rPr>
          <w:bCs/>
        </w:rPr>
        <w:t xml:space="preserve">: </w:t>
      </w:r>
    </w:p>
    <w:p w14:paraId="3889D26D" w14:textId="77777777" w:rsidR="00B51D5F" w:rsidRPr="00B51D5F" w:rsidRDefault="00B51D5F" w:rsidP="00B51D5F">
      <w:pPr>
        <w:pStyle w:val="Paragraphedeliste"/>
        <w:rPr>
          <w:bCs/>
        </w:rPr>
      </w:pPr>
    </w:p>
    <w:p w14:paraId="2F0045FD" w14:textId="725A5D48" w:rsidR="00B51D5F" w:rsidRPr="00B51D5F" w:rsidRDefault="00B51D5F" w:rsidP="00B51D5F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>
        <w:rPr>
          <w:bCs/>
        </w:rPr>
        <w:t>En quoi cette action converge-t-elle avec les objectifs de la stratégie régionale sciences-société 2023-2028 ?</w:t>
      </w:r>
    </w:p>
    <w:p w14:paraId="7D941011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43966F2" w14:textId="77777777" w:rsidR="00DC6CE0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Objectif(s) de l’action : </w:t>
      </w:r>
    </w:p>
    <w:p w14:paraId="192F14AE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p w14:paraId="3E39049E" w14:textId="77777777" w:rsidR="00DC6CE0" w:rsidRPr="00DA0C07" w:rsidRDefault="00DC6CE0" w:rsidP="00DC6CE0">
      <w:pPr>
        <w:pStyle w:val="Paragraphedeliste"/>
        <w:numPr>
          <w:ilvl w:val="0"/>
          <w:numId w:val="25"/>
        </w:numPr>
        <w:spacing w:after="0" w:line="240" w:lineRule="auto"/>
        <w:rPr>
          <w:bCs/>
        </w:rPr>
      </w:pPr>
      <w:r w:rsidRPr="00DA0C07">
        <w:rPr>
          <w:bCs/>
        </w:rPr>
        <w:t xml:space="preserve">Public(s) cible(s) de l’action (cocher les cases correspondantes) : </w:t>
      </w:r>
    </w:p>
    <w:p w14:paraId="2C72FE16" w14:textId="77777777" w:rsidR="00DC6CE0" w:rsidRPr="00DA0C07" w:rsidRDefault="00DC6CE0" w:rsidP="00DC6CE0">
      <w:pPr>
        <w:pStyle w:val="Paragraphedeliste"/>
        <w:spacing w:after="0" w:line="240" w:lineRule="auto"/>
        <w:rPr>
          <w:bCs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5950"/>
      </w:tblGrid>
      <w:tr w:rsidR="00DC6CE0" w:rsidRPr="00DA0C07" w14:paraId="70EFBE58" w14:textId="77777777" w:rsidTr="004A0A49">
        <w:tc>
          <w:tcPr>
            <w:tcW w:w="3641" w:type="dxa"/>
          </w:tcPr>
          <w:p w14:paraId="528A5FEB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65490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primaires</w:t>
            </w:r>
            <w:proofErr w:type="gramEnd"/>
          </w:p>
          <w:p w14:paraId="218E909E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23289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collégiens</w:t>
            </w:r>
            <w:proofErr w:type="gramEnd"/>
          </w:p>
          <w:p w14:paraId="754EB37E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7783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lycéens</w:t>
            </w:r>
            <w:proofErr w:type="gramEnd"/>
          </w:p>
          <w:p w14:paraId="6748EE85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87215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enfants</w:t>
            </w:r>
          </w:p>
          <w:p w14:paraId="73F346FE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77491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loisir</w:t>
            </w:r>
            <w:proofErr w:type="gramEnd"/>
            <w:r w:rsidR="00DC6CE0" w:rsidRPr="00DA0C07">
              <w:t xml:space="preserve"> ados</w:t>
            </w:r>
          </w:p>
          <w:p w14:paraId="56F786F1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5334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étudiants</w:t>
            </w:r>
            <w:proofErr w:type="gramEnd"/>
          </w:p>
          <w:p w14:paraId="7100B160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0347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enseignants</w:t>
            </w:r>
            <w:proofErr w:type="gramEnd"/>
          </w:p>
          <w:p w14:paraId="42A1AA4F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8376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acteurs</w:t>
            </w:r>
            <w:proofErr w:type="gramEnd"/>
            <w:r w:rsidR="00DC6CE0" w:rsidRPr="00DA0C07">
              <w:t xml:space="preserve"> économiques</w:t>
            </w:r>
          </w:p>
          <w:p w14:paraId="4F0F6B0B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828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professionnels</w:t>
            </w:r>
            <w:proofErr w:type="gramEnd"/>
          </w:p>
          <w:p w14:paraId="1D8A76BD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94268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public</w:t>
            </w:r>
            <w:proofErr w:type="gramEnd"/>
            <w:r w:rsidR="00DC6CE0" w:rsidRPr="00DA0C07">
              <w:t xml:space="preserve"> familial</w:t>
            </w:r>
          </w:p>
          <w:p w14:paraId="63FA0028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1058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actifs</w:t>
            </w:r>
            <w:proofErr w:type="gramEnd"/>
          </w:p>
          <w:p w14:paraId="08E4F406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15019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retraités</w:t>
            </w:r>
            <w:proofErr w:type="gramEnd"/>
          </w:p>
          <w:p w14:paraId="52723676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8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élus</w:t>
            </w:r>
            <w:proofErr w:type="gramEnd"/>
          </w:p>
          <w:p w14:paraId="02A0341F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438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touristes</w:t>
            </w:r>
            <w:proofErr w:type="gramEnd"/>
          </w:p>
          <w:p w14:paraId="56FC4846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6706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médias</w:t>
            </w:r>
            <w:proofErr w:type="gramEnd"/>
          </w:p>
          <w:p w14:paraId="276D9C6C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1465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autre</w:t>
            </w:r>
            <w:proofErr w:type="gramEnd"/>
            <w:r w:rsidR="00DC6CE0" w:rsidRPr="00DA0C07">
              <w:t xml:space="preserve"> : </w:t>
            </w:r>
            <w:sdt>
              <w:sdtPr>
                <w:id w:val="1089282273"/>
              </w:sdtPr>
              <w:sdtEndPr/>
              <w:sdtContent>
                <w:r w:rsidR="00DC6CE0" w:rsidRPr="00DA0C07">
                  <w:t>préciser</w:t>
                </w:r>
              </w:sdtContent>
            </w:sdt>
          </w:p>
        </w:tc>
        <w:tc>
          <w:tcPr>
            <w:tcW w:w="4927" w:type="dxa"/>
          </w:tcPr>
          <w:p w14:paraId="3316906F" w14:textId="77777777" w:rsidR="00DC6CE0" w:rsidRPr="00DA0C07" w:rsidRDefault="00DC6CE0" w:rsidP="004A0A49">
            <w:pPr>
              <w:pStyle w:val="Paragraphedeliste"/>
              <w:spacing w:after="0" w:line="240" w:lineRule="auto"/>
              <w:ind w:left="0"/>
              <w:rPr>
                <w:b/>
              </w:rPr>
            </w:pPr>
            <w:r w:rsidRPr="00DA0C07">
              <w:rPr>
                <w:b/>
              </w:rPr>
              <w:t>Le public que vous ciblez inclut-il :</w:t>
            </w:r>
          </w:p>
          <w:p w14:paraId="03AFCAD2" w14:textId="60B55B32" w:rsidR="00DC6CE0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0763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en situation de handicap</w:t>
            </w:r>
          </w:p>
          <w:p w14:paraId="31D757B6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2878801B" w14:textId="77777777" w:rsidR="004A505B" w:rsidRPr="00DA0C07" w:rsidRDefault="004A505B" w:rsidP="004A0A49">
            <w:pPr>
              <w:spacing w:after="0" w:line="240" w:lineRule="auto"/>
            </w:pPr>
          </w:p>
          <w:p w14:paraId="0A047B43" w14:textId="77777777" w:rsidR="00DC6CE0" w:rsidRPr="00DA0C07" w:rsidRDefault="00484872" w:rsidP="004A0A49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12629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des</w:t>
            </w:r>
            <w:proofErr w:type="gramEnd"/>
            <w:r w:rsidR="00DC6CE0" w:rsidRPr="00DA0C07">
              <w:t xml:space="preserve"> personnes éloignées de la CSTI :</w:t>
            </w:r>
          </w:p>
          <w:p w14:paraId="68F969D1" w14:textId="77777777" w:rsidR="00DC6CE0" w:rsidRPr="00DA0C07" w:rsidRDefault="00484872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21056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géographiquement</w:t>
            </w:r>
            <w:proofErr w:type="gramEnd"/>
          </w:p>
          <w:p w14:paraId="41F79ABD" w14:textId="77777777" w:rsidR="00DC6CE0" w:rsidRDefault="00484872" w:rsidP="004A0A49">
            <w:pPr>
              <w:spacing w:after="0" w:line="240" w:lineRule="auto"/>
              <w:ind w:left="720"/>
            </w:pPr>
            <w:sdt>
              <w:sdtPr>
                <w:rPr>
                  <w:rFonts w:ascii="MS Gothic" w:eastAsia="MS Gothic" w:hAnsi="MS Gothic"/>
                </w:rPr>
                <w:id w:val="139655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CE0" w:rsidRPr="00DA0C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6CE0" w:rsidRPr="00DA0C07">
              <w:t xml:space="preserve"> </w:t>
            </w:r>
            <w:proofErr w:type="gramStart"/>
            <w:r w:rsidR="00DC6CE0" w:rsidRPr="00DA0C07">
              <w:t>socialement</w:t>
            </w:r>
            <w:proofErr w:type="gramEnd"/>
          </w:p>
          <w:p w14:paraId="52F81AD4" w14:textId="77777777" w:rsidR="004A505B" w:rsidRPr="00DA0C07" w:rsidRDefault="004A505B" w:rsidP="004A505B">
            <w:pPr>
              <w:spacing w:after="0" w:line="240" w:lineRule="auto"/>
            </w:pPr>
            <w:r w:rsidRPr="006A4426">
              <w:rPr>
                <w:i/>
                <w:iCs/>
              </w:rPr>
              <w:t>Expliquer de quelle manière ce public est particulièrement ciblé</w:t>
            </w:r>
            <w:r w:rsidRPr="006A4426">
              <w:t> : …………………………………………………………………………………………</w:t>
            </w:r>
          </w:p>
          <w:p w14:paraId="435D64C5" w14:textId="412BA221" w:rsidR="004A505B" w:rsidRPr="00DA0C07" w:rsidRDefault="004A505B" w:rsidP="004A505B">
            <w:pPr>
              <w:spacing w:after="0" w:line="240" w:lineRule="auto"/>
            </w:pPr>
          </w:p>
        </w:tc>
      </w:tr>
    </w:tbl>
    <w:p w14:paraId="38661B93" w14:textId="77777777" w:rsidR="00DC6CE0" w:rsidRPr="00DA0C07" w:rsidRDefault="00DC6CE0" w:rsidP="00DC6CE0">
      <w:pPr>
        <w:pStyle w:val="Paragraphedeliste"/>
      </w:pPr>
    </w:p>
    <w:p w14:paraId="403C9591" w14:textId="77777777" w:rsidR="00DC6CE0" w:rsidRP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Territoire(s) concerné(s) </w:t>
      </w:r>
      <w:r w:rsidRPr="008120D7">
        <w:rPr>
          <w:bCs/>
          <w:i/>
          <w:iCs/>
        </w:rPr>
        <w:t>(Département(s) / Ville(s))</w:t>
      </w:r>
      <w:r>
        <w:rPr>
          <w:bCs/>
          <w:i/>
          <w:iCs/>
        </w:rPr>
        <w:t> :</w:t>
      </w:r>
    </w:p>
    <w:p w14:paraId="6F42BA3C" w14:textId="77777777" w:rsidR="00DC6CE0" w:rsidRPr="00DA0C07" w:rsidRDefault="00DC6CE0" w:rsidP="00DC6CE0">
      <w:pPr>
        <w:pStyle w:val="Paragraphedeliste"/>
        <w:rPr>
          <w:bCs/>
        </w:rPr>
      </w:pPr>
    </w:p>
    <w:p w14:paraId="6DEF727A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>Partenariats opérationnels</w:t>
      </w:r>
      <w:r>
        <w:rPr>
          <w:bCs/>
        </w:rPr>
        <w:t> :</w:t>
      </w:r>
    </w:p>
    <w:p w14:paraId="160794B4" w14:textId="77777777" w:rsidR="00DC6CE0" w:rsidRPr="00DA0C07" w:rsidRDefault="00DC6CE0" w:rsidP="00DC6CE0">
      <w:pPr>
        <w:pStyle w:val="Paragraphedeliste"/>
        <w:rPr>
          <w:bCs/>
        </w:rPr>
      </w:pPr>
    </w:p>
    <w:p w14:paraId="3BE083E6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début (prévisionnelle) 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2F30E579" w14:textId="77777777" w:rsidR="00DC6CE0" w:rsidRPr="00DA0C07" w:rsidRDefault="00DC6CE0" w:rsidP="00DC6CE0">
      <w:pPr>
        <w:pStyle w:val="Paragraphedeliste"/>
        <w:rPr>
          <w:bCs/>
        </w:rPr>
      </w:pPr>
    </w:p>
    <w:p w14:paraId="01E02169" w14:textId="77777777" w:rsidR="00DC6CE0" w:rsidRDefault="00DC6CE0" w:rsidP="00DC6CE0">
      <w:pPr>
        <w:pStyle w:val="Paragraphedeliste"/>
        <w:numPr>
          <w:ilvl w:val="0"/>
          <w:numId w:val="26"/>
        </w:numPr>
        <w:rPr>
          <w:bCs/>
        </w:rPr>
      </w:pPr>
      <w:r w:rsidRPr="00DA0C07">
        <w:rPr>
          <w:bCs/>
        </w:rPr>
        <w:t xml:space="preserve">Date de fin (prévisionnelle) de l’action </w:t>
      </w:r>
      <w:r w:rsidRPr="008120D7">
        <w:rPr>
          <w:bCs/>
          <w:i/>
          <w:iCs/>
        </w:rPr>
        <w:t>(format : jj/mm/</w:t>
      </w:r>
      <w:proofErr w:type="spellStart"/>
      <w:r w:rsidRPr="008120D7">
        <w:rPr>
          <w:bCs/>
          <w:i/>
          <w:iCs/>
        </w:rPr>
        <w:t>aaaa</w:t>
      </w:r>
      <w:proofErr w:type="spellEnd"/>
      <w:r w:rsidRPr="008120D7">
        <w:rPr>
          <w:bCs/>
          <w:i/>
          <w:iCs/>
        </w:rPr>
        <w:t>)</w:t>
      </w:r>
      <w:r>
        <w:rPr>
          <w:bCs/>
        </w:rPr>
        <w:t xml:space="preserve"> : </w:t>
      </w:r>
    </w:p>
    <w:p w14:paraId="0E6E7371" w14:textId="77777777" w:rsidR="00DC6CE0" w:rsidRPr="00DA0C07" w:rsidRDefault="00DC6CE0" w:rsidP="00DC6CE0">
      <w:pPr>
        <w:pStyle w:val="Paragraphedeliste"/>
        <w:rPr>
          <w:bCs/>
        </w:rPr>
      </w:pPr>
    </w:p>
    <w:p w14:paraId="3E4F75AB" w14:textId="77777777" w:rsidR="00DC6CE0" w:rsidRDefault="00DC6CE0" w:rsidP="00DC6CE0">
      <w:pPr>
        <w:pStyle w:val="Paragraphedeliste"/>
        <w:numPr>
          <w:ilvl w:val="0"/>
          <w:numId w:val="26"/>
        </w:numPr>
        <w:spacing w:after="0"/>
        <w:ind w:left="714" w:hanging="357"/>
      </w:pPr>
      <w:r>
        <w:t xml:space="preserve">Format(s) proposé(s) : </w:t>
      </w:r>
    </w:p>
    <w:p w14:paraId="0961F3C5" w14:textId="77777777" w:rsidR="00DC6CE0" w:rsidRPr="0030794A" w:rsidRDefault="00484872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20106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Evénementiel (spectacles, manifestations, journées, semaines, années thématiques…hors festival) : </w:t>
      </w:r>
    </w:p>
    <w:p w14:paraId="0DD18D75" w14:textId="77777777" w:rsidR="00DC6CE0" w:rsidRPr="0030794A" w:rsidRDefault="00484872" w:rsidP="00DC6CE0">
      <w:pPr>
        <w:spacing w:after="0" w:line="240" w:lineRule="auto"/>
        <w:ind w:left="108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9272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Expositions (dont planétarium) : </w:t>
      </w:r>
    </w:p>
    <w:p w14:paraId="3B2C8085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9537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Festival : </w:t>
      </w:r>
    </w:p>
    <w:p w14:paraId="354B3EF1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4639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Fête de la science : </w:t>
      </w:r>
    </w:p>
    <w:p w14:paraId="22BA681D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9147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Mises en débat (Forums, cafés des sciences, débats publics, forums citoyens…) : </w:t>
      </w:r>
    </w:p>
    <w:p w14:paraId="6438DBBA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1175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éducatives (Parlement des sciences, actions en classe, maisons de la science, MOOC...) : </w:t>
      </w:r>
    </w:p>
    <w:p w14:paraId="74525B70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1965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Nuit des chercheurs : </w:t>
      </w:r>
    </w:p>
    <w:p w14:paraId="168AD4F8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40688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Ma thèse en 180’ : </w:t>
      </w:r>
    </w:p>
    <w:p w14:paraId="6718FC8B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83612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Opérations portes ouvertes (rencontres chercheur-publics…) : </w:t>
      </w:r>
    </w:p>
    <w:p w14:paraId="449D4127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35283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web (plateformes de ressources, réseaux sociaux…) : </w:t>
      </w:r>
    </w:p>
    <w:p w14:paraId="5FD95B25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69285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Actions émergentes (Living </w:t>
      </w:r>
      <w:proofErr w:type="spellStart"/>
      <w:r w:rsidR="00DC6CE0">
        <w:t>Lab</w:t>
      </w:r>
      <w:proofErr w:type="spellEnd"/>
      <w:r w:rsidR="00DC6CE0">
        <w:t xml:space="preserve">, ateliers participatifs, Fablab…) : </w:t>
      </w:r>
    </w:p>
    <w:p w14:paraId="308A7C73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70663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Sciences participatives : </w:t>
      </w:r>
    </w:p>
    <w:p w14:paraId="4BD511BB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0126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(d’exposition permanente) : </w:t>
      </w:r>
    </w:p>
    <w:p w14:paraId="4816177D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6284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Construction d’une ou d’une partie d’un lieu de PCSTI ou de CSTI (réserves, ateliers, espace d’exposition …) : </w:t>
      </w:r>
    </w:p>
    <w:p w14:paraId="128FE71C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58623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Rénovations de monuments historiques, de bâtiments : </w:t>
      </w:r>
    </w:p>
    <w:p w14:paraId="35A1E8B3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728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Restauration des collections : </w:t>
      </w:r>
    </w:p>
    <w:p w14:paraId="1F68F877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98204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Médias (émissions scientifiques, rubriques et magazines scientifiques, films et documentaires, -livres et éditions…) : </w:t>
      </w:r>
    </w:p>
    <w:p w14:paraId="1910B41E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12353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Structuration et animation du réseau d’acteurs de la CSTI : </w:t>
      </w:r>
    </w:p>
    <w:p w14:paraId="30DA8FEE" w14:textId="77777777" w:rsidR="00DC6CE0" w:rsidRPr="0030794A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-205030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Communication et mise en visibilité de l’offre de CSTI auprès des habitants : </w:t>
      </w:r>
    </w:p>
    <w:p w14:paraId="4BD07DAB" w14:textId="77777777" w:rsidR="00DC6CE0" w:rsidRDefault="00484872" w:rsidP="00DC6CE0">
      <w:pPr>
        <w:spacing w:after="0" w:line="240" w:lineRule="auto"/>
        <w:ind w:left="1080"/>
      </w:pPr>
      <w:sdt>
        <w:sdtPr>
          <w:rPr>
            <w:rFonts w:ascii="MS Gothic" w:eastAsia="MS Gothic" w:hAnsi="MS Gothic"/>
          </w:rPr>
          <w:id w:val="181483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Autres :</w:t>
      </w:r>
    </w:p>
    <w:p w14:paraId="1871EBA8" w14:textId="77777777" w:rsidR="00DC6CE0" w:rsidRPr="00DA0C07" w:rsidRDefault="00DC6CE0" w:rsidP="00DC6CE0">
      <w:pPr>
        <w:pStyle w:val="Paragraphedeliste"/>
        <w:spacing w:line="240" w:lineRule="auto"/>
        <w:ind w:left="1440"/>
        <w:rPr>
          <w:bCs/>
        </w:rPr>
      </w:pPr>
    </w:p>
    <w:p w14:paraId="656A3A09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Les ressources conçues grâce au soutien régional vont-elles itinérer ?</w:t>
      </w:r>
    </w:p>
    <w:p w14:paraId="37415957" w14:textId="77777777" w:rsidR="00DC6CE0" w:rsidRPr="00A15886" w:rsidRDefault="00484872" w:rsidP="00DC6CE0">
      <w:pPr>
        <w:pStyle w:val="Paragraphedeliste"/>
        <w:spacing w:after="0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49654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    </w:t>
      </w:r>
    </w:p>
    <w:p w14:paraId="610D31ED" w14:textId="77777777" w:rsidR="00DC6CE0" w:rsidRDefault="00484872" w:rsidP="00DC6CE0">
      <w:pPr>
        <w:pStyle w:val="Paragraphedeliste"/>
        <w:spacing w:after="0"/>
      </w:pPr>
      <w:sdt>
        <w:sdtPr>
          <w:rPr>
            <w:rFonts w:ascii="MS Gothic" w:eastAsia="MS Gothic" w:hAnsi="MS Gothic"/>
          </w:rPr>
          <w:id w:val="-84078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</w:t>
      </w:r>
    </w:p>
    <w:p w14:paraId="52412A56" w14:textId="77777777" w:rsidR="00DC6CE0" w:rsidRDefault="00DC6CE0" w:rsidP="00DC6CE0">
      <w:pPr>
        <w:pStyle w:val="Paragraphedeliste"/>
        <w:spacing w:after="0"/>
        <w:rPr>
          <w:rFonts w:eastAsiaTheme="minorEastAsia"/>
        </w:rPr>
      </w:pPr>
    </w:p>
    <w:p w14:paraId="29020BE5" w14:textId="77777777" w:rsidR="00DC6CE0" w:rsidRPr="00A15886" w:rsidRDefault="00DC6CE0" w:rsidP="00DC6CE0">
      <w:pPr>
        <w:pStyle w:val="Paragraphedeliste"/>
        <w:numPr>
          <w:ilvl w:val="0"/>
          <w:numId w:val="27"/>
        </w:numPr>
        <w:spacing w:after="0"/>
        <w:rPr>
          <w:rFonts w:eastAsiaTheme="minorEastAsia"/>
        </w:rPr>
      </w:pPr>
      <w:r>
        <w:t>Un plan de diffusion de ces ressources est-il prévu ?</w:t>
      </w:r>
    </w:p>
    <w:p w14:paraId="4E8F242F" w14:textId="77777777" w:rsidR="00DC6CE0" w:rsidRDefault="00484872" w:rsidP="00DC6CE0">
      <w:pPr>
        <w:spacing w:after="0"/>
        <w:ind w:left="360" w:firstLine="348"/>
      </w:pPr>
      <w:sdt>
        <w:sdtPr>
          <w:rPr>
            <w:rFonts w:ascii="MS Gothic" w:eastAsia="MS Gothic" w:hAnsi="MS Gothic"/>
          </w:rPr>
          <w:id w:val="-143019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Oui. Si oui lequel : </w:t>
      </w:r>
    </w:p>
    <w:p w14:paraId="646C10AA" w14:textId="77777777" w:rsidR="00DC6CE0" w:rsidRDefault="00DC6CE0" w:rsidP="00DC6CE0">
      <w:pPr>
        <w:spacing w:after="0"/>
        <w:ind w:left="708"/>
        <w:rPr>
          <w:i/>
        </w:rPr>
      </w:pPr>
      <w:r w:rsidRPr="00DA0C07">
        <w:rPr>
          <w:i/>
        </w:rPr>
        <w:t>(</w:t>
      </w:r>
      <w:proofErr w:type="gramStart"/>
      <w:r w:rsidRPr="00DA0C07">
        <w:rPr>
          <w:i/>
        </w:rPr>
        <w:t>exemples</w:t>
      </w:r>
      <w:proofErr w:type="gramEnd"/>
      <w:r w:rsidRPr="00DA0C07">
        <w:rPr>
          <w:i/>
        </w:rPr>
        <w:t> : création d’une exposition déployée ensuite sur un autre territoire, création d’une vidéo diffusée via différents canaux, captation vidéo d’une conférence pour sa diffusion en podcast)</w:t>
      </w:r>
    </w:p>
    <w:p w14:paraId="20C831B0" w14:textId="34A92270" w:rsidR="00DC6CE0" w:rsidRPr="00AF0DB1" w:rsidRDefault="00484872" w:rsidP="00DC6CE0">
      <w:pPr>
        <w:spacing w:after="0"/>
        <w:ind w:firstLine="708"/>
        <w:rPr>
          <w:rFonts w:eastAsiaTheme="minorEastAsia"/>
        </w:rPr>
      </w:pPr>
      <w:sdt>
        <w:sdtPr>
          <w:rPr>
            <w:rFonts w:ascii="MS Gothic" w:eastAsia="MS Gothic" w:hAnsi="MS Gothic"/>
          </w:rPr>
          <w:id w:val="-13566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>
        <w:t xml:space="preserve"> Non </w:t>
      </w:r>
    </w:p>
    <w:p w14:paraId="3B26DDF1" w14:textId="77777777" w:rsidR="00DC6CE0" w:rsidRPr="00DA0C07" w:rsidRDefault="00DC6CE0" w:rsidP="00DC6CE0">
      <w:pPr>
        <w:spacing w:after="0"/>
        <w:ind w:left="360"/>
        <w:rPr>
          <w:i/>
        </w:rPr>
      </w:pPr>
    </w:p>
    <w:p w14:paraId="5D1D3872" w14:textId="77777777" w:rsidR="00DC6CE0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Moyen(s) de communication</w:t>
      </w:r>
      <w:r>
        <w:rPr>
          <w:bCs/>
        </w:rPr>
        <w:t> :</w:t>
      </w:r>
    </w:p>
    <w:p w14:paraId="450B5BB5" w14:textId="77777777" w:rsidR="00DC6CE0" w:rsidRPr="00DA0C07" w:rsidRDefault="00DC6CE0" w:rsidP="00DC6CE0">
      <w:pPr>
        <w:pStyle w:val="Paragraphedeliste"/>
        <w:spacing w:after="0"/>
        <w:rPr>
          <w:bCs/>
        </w:rPr>
      </w:pPr>
    </w:p>
    <w:p w14:paraId="5FCA16FA" w14:textId="77777777" w:rsidR="00DC6CE0" w:rsidRPr="00DA0C07" w:rsidRDefault="00DC6CE0" w:rsidP="00DC6CE0">
      <w:pPr>
        <w:pStyle w:val="Paragraphedeliste"/>
        <w:numPr>
          <w:ilvl w:val="0"/>
          <w:numId w:val="27"/>
        </w:numPr>
        <w:spacing w:after="0"/>
        <w:rPr>
          <w:bCs/>
        </w:rPr>
      </w:pPr>
      <w:r w:rsidRPr="00DA0C07">
        <w:rPr>
          <w:bCs/>
        </w:rPr>
        <w:t>Une évaluation de l’action est-elle prévue ?</w:t>
      </w:r>
    </w:p>
    <w:p w14:paraId="66E0680F" w14:textId="412C3277" w:rsidR="00DC6CE0" w:rsidRPr="00DA0C07" w:rsidRDefault="00484872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680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B88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Non. Pourquoi ? </w:t>
      </w:r>
      <w:sdt>
        <w:sdtPr>
          <w:id w:val="275299385"/>
        </w:sdtPr>
        <w:sdtEndPr/>
        <w:sdtContent/>
      </w:sdt>
    </w:p>
    <w:p w14:paraId="4A04EF3A" w14:textId="77777777" w:rsidR="00DC6CE0" w:rsidRDefault="00484872" w:rsidP="00DC6CE0">
      <w:pPr>
        <w:pStyle w:val="Paragraphedeliste"/>
        <w:spacing w:after="120"/>
      </w:pPr>
      <w:sdt>
        <w:sdtPr>
          <w:rPr>
            <w:rFonts w:ascii="MS Gothic" w:eastAsia="MS Gothic" w:hAnsi="MS Gothic"/>
          </w:rPr>
          <w:id w:val="12146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CE0" w:rsidRPr="00DA0C07">
            <w:rPr>
              <w:rFonts w:ascii="MS Gothic" w:eastAsia="MS Gothic" w:hAnsi="MS Gothic" w:hint="eastAsia"/>
            </w:rPr>
            <w:t>☐</w:t>
          </w:r>
        </w:sdtContent>
      </w:sdt>
      <w:r w:rsidR="00DC6CE0" w:rsidRPr="00DA0C07">
        <w:t xml:space="preserve"> Oui. Comment ? </w:t>
      </w:r>
      <w:sdt>
        <w:sdtPr>
          <w:id w:val="1661498700"/>
          <w:showingPlcHdr/>
        </w:sdtPr>
        <w:sdtEndPr/>
        <w:sdtContent>
          <w:r w:rsidR="00DC6CE0" w:rsidRPr="00DA0C07">
            <w:t xml:space="preserve">     </w:t>
          </w:r>
        </w:sdtContent>
      </w:sdt>
    </w:p>
    <w:p w14:paraId="05F20B15" w14:textId="1C499A3A" w:rsidR="00DC6CE0" w:rsidRDefault="00DC6CE0" w:rsidP="00DC6CE0">
      <w:pPr>
        <w:pStyle w:val="Paragraphedeliste"/>
        <w:spacing w:after="120"/>
      </w:pPr>
    </w:p>
    <w:p w14:paraId="58B1A618" w14:textId="77777777" w:rsidR="00EC4F7C" w:rsidRPr="00DA0C07" w:rsidRDefault="00EC4F7C" w:rsidP="00EC4F7C">
      <w:pPr>
        <w:pStyle w:val="Paragraphedeliste"/>
        <w:spacing w:after="120"/>
      </w:pPr>
    </w:p>
    <w:p w14:paraId="2E55891F" w14:textId="6D48A440" w:rsidR="00EC4F7C" w:rsidRPr="00EC4F7C" w:rsidRDefault="00EC4F7C" w:rsidP="00EC4F7C">
      <w:pPr>
        <w:pStyle w:val="Paragraphedeliste"/>
        <w:shd w:val="clear" w:color="auto" w:fill="D9D9D9" w:themeFill="background1" w:themeFillShade="D9"/>
        <w:spacing w:after="120"/>
        <w:rPr>
          <w:b/>
          <w:bCs/>
        </w:rPr>
      </w:pPr>
      <w:r w:rsidRPr="00EC4F7C">
        <w:rPr>
          <w:b/>
          <w:bCs/>
        </w:rPr>
        <w:t>Recopiez les rubriques pour les actions suivantes</w:t>
      </w:r>
      <w:r>
        <w:rPr>
          <w:b/>
          <w:bCs/>
        </w:rPr>
        <w:t xml:space="preserve"> si besoin</w:t>
      </w:r>
    </w:p>
    <w:sectPr w:rsidR="00EC4F7C" w:rsidRPr="00EC4F7C" w:rsidSect="00484872">
      <w:headerReference w:type="default" r:id="rId10"/>
      <w:footerReference w:type="default" r:id="rId11"/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826B" w14:textId="77777777" w:rsidR="000D52FE" w:rsidRDefault="000D52FE" w:rsidP="000D52FE">
      <w:pPr>
        <w:spacing w:after="0" w:line="240" w:lineRule="auto"/>
      </w:pPr>
      <w:r>
        <w:separator/>
      </w:r>
    </w:p>
  </w:endnote>
  <w:endnote w:type="continuationSeparator" w:id="0">
    <w:p w14:paraId="632C4C02" w14:textId="77777777" w:rsidR="000D52FE" w:rsidRDefault="000D52FE" w:rsidP="000D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45FB" w14:textId="77777777" w:rsidR="00E54D3F" w:rsidRPr="000916EE" w:rsidRDefault="00DA6DD0" w:rsidP="00E54D3F">
    <w:pPr>
      <w:pStyle w:val="Pieddepage"/>
      <w:tabs>
        <w:tab w:val="clear" w:pos="9072"/>
        <w:tab w:val="right" w:pos="9356"/>
      </w:tabs>
      <w:rPr>
        <w:rFonts w:ascii="Calibri" w:hAnsi="Calibri"/>
        <w:color w:val="808080" w:themeColor="background1" w:themeShade="80"/>
        <w:sz w:val="18"/>
      </w:rPr>
    </w:pPr>
    <w:r w:rsidRPr="000916EE">
      <w:rPr>
        <w:rFonts w:ascii="Calibri" w:hAnsi="Calibri"/>
        <w:color w:val="808080" w:themeColor="background1" w:themeShade="80"/>
        <w:sz w:val="18"/>
      </w:rPr>
      <w:t>Région des Pays de la Loire – DESR</w:t>
    </w:r>
    <w:r w:rsidRPr="000916EE">
      <w:rPr>
        <w:rFonts w:ascii="Calibri" w:hAnsi="Calibri"/>
        <w:color w:val="808080" w:themeColor="background1" w:themeShade="80"/>
        <w:sz w:val="18"/>
      </w:rPr>
      <w:tab/>
    </w:r>
    <w:r w:rsidRPr="000916EE">
      <w:rPr>
        <w:rFonts w:ascii="Calibri" w:hAnsi="Calibri"/>
        <w:color w:val="808080" w:themeColor="background1" w:themeShade="80"/>
        <w:sz w:val="18"/>
      </w:rPr>
      <w:tab/>
    </w:r>
    <w:sdt>
      <w:sdtPr>
        <w:rPr>
          <w:rFonts w:ascii="Calibri" w:hAnsi="Calibri"/>
          <w:color w:val="808080" w:themeColor="background1" w:themeShade="80"/>
          <w:sz w:val="18"/>
        </w:rPr>
        <w:id w:val="-1072040446"/>
        <w:docPartObj>
          <w:docPartGallery w:val="Page Numbers (Bottom of Page)"/>
          <w:docPartUnique/>
        </w:docPartObj>
      </w:sdtPr>
      <w:sdtEndPr/>
      <w:sdtContent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begin"/>
        </w:r>
        <w:r w:rsidRPr="000916EE">
          <w:rPr>
            <w:rFonts w:ascii="Calibri" w:hAnsi="Calibri"/>
            <w:color w:val="808080" w:themeColor="background1" w:themeShade="80"/>
            <w:sz w:val="18"/>
          </w:rPr>
          <w:instrText>PAGE   \* MERGEFORMAT</w:instrTex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separate"/>
        </w:r>
        <w:r>
          <w:rPr>
            <w:rFonts w:ascii="Calibri" w:hAnsi="Calibri"/>
            <w:noProof/>
            <w:color w:val="808080" w:themeColor="background1" w:themeShade="80"/>
            <w:sz w:val="18"/>
          </w:rPr>
          <w:t>2</w:t>
        </w:r>
        <w:r w:rsidRPr="000916EE">
          <w:rPr>
            <w:rFonts w:ascii="Calibri" w:hAnsi="Calibri"/>
            <w:color w:val="808080" w:themeColor="background1" w:themeShade="80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6B5E" w14:textId="77777777" w:rsidR="000D52FE" w:rsidRDefault="000D52FE" w:rsidP="000D52FE">
      <w:pPr>
        <w:spacing w:after="0" w:line="240" w:lineRule="auto"/>
      </w:pPr>
      <w:r>
        <w:separator/>
      </w:r>
    </w:p>
  </w:footnote>
  <w:footnote w:type="continuationSeparator" w:id="0">
    <w:p w14:paraId="5C2EFEA6" w14:textId="77777777" w:rsidR="000D52FE" w:rsidRDefault="000D52FE" w:rsidP="000D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8C19" w14:textId="2674FAB2" w:rsidR="00E54D3F" w:rsidRDefault="00484872" w:rsidP="000D52F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C232D0" wp14:editId="5D363443">
          <wp:simplePos x="0" y="0"/>
          <wp:positionH relativeFrom="column">
            <wp:posOffset>-19050</wp:posOffset>
          </wp:positionH>
          <wp:positionV relativeFrom="paragraph">
            <wp:posOffset>-306705</wp:posOffset>
          </wp:positionV>
          <wp:extent cx="1276985" cy="742950"/>
          <wp:effectExtent l="0" t="0" r="0" b="0"/>
          <wp:wrapTight wrapText="bothSides">
            <wp:wrapPolygon edited="0">
              <wp:start x="3545" y="3877"/>
              <wp:lineTo x="3545" y="17169"/>
              <wp:lineTo x="17723" y="17169"/>
              <wp:lineTo x="17400" y="4985"/>
              <wp:lineTo x="12567" y="3877"/>
              <wp:lineTo x="3545" y="3877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139D594">
      <w:t xml:space="preserve">Soutien régional aux programmes annuels d’action(s) </w:t>
    </w:r>
    <w:r>
      <w:t>en faveur du dialogue sciences-société</w:t>
    </w:r>
  </w:p>
  <w:p w14:paraId="04E35588" w14:textId="77777777" w:rsidR="00E54D3F" w:rsidRDefault="00484872" w:rsidP="00E54D3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F85"/>
    <w:multiLevelType w:val="hybridMultilevel"/>
    <w:tmpl w:val="41E2E78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40B"/>
    <w:multiLevelType w:val="hybridMultilevel"/>
    <w:tmpl w:val="8320E48C"/>
    <w:lvl w:ilvl="0" w:tplc="9098B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78A"/>
    <w:multiLevelType w:val="hybridMultilevel"/>
    <w:tmpl w:val="750847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A2860"/>
    <w:multiLevelType w:val="hybridMultilevel"/>
    <w:tmpl w:val="E63C46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5103B"/>
    <w:multiLevelType w:val="hybridMultilevel"/>
    <w:tmpl w:val="BDA29E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52B5"/>
    <w:multiLevelType w:val="hybridMultilevel"/>
    <w:tmpl w:val="7E6C8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E6319"/>
    <w:multiLevelType w:val="hybridMultilevel"/>
    <w:tmpl w:val="19E4AB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71FDE"/>
    <w:multiLevelType w:val="hybridMultilevel"/>
    <w:tmpl w:val="8564C4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2ED7"/>
    <w:multiLevelType w:val="hybridMultilevel"/>
    <w:tmpl w:val="37122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9BC"/>
    <w:multiLevelType w:val="hybridMultilevel"/>
    <w:tmpl w:val="F266F33E"/>
    <w:lvl w:ilvl="0" w:tplc="5B4E516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6137"/>
    <w:multiLevelType w:val="hybridMultilevel"/>
    <w:tmpl w:val="A544BE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5FA1"/>
    <w:multiLevelType w:val="hybridMultilevel"/>
    <w:tmpl w:val="F37EA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E781F"/>
    <w:multiLevelType w:val="hybridMultilevel"/>
    <w:tmpl w:val="182A4D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9FE"/>
    <w:multiLevelType w:val="hybridMultilevel"/>
    <w:tmpl w:val="9F6803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459"/>
    <w:multiLevelType w:val="hybridMultilevel"/>
    <w:tmpl w:val="8C2AC57C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41F6"/>
    <w:multiLevelType w:val="hybridMultilevel"/>
    <w:tmpl w:val="51406F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5F70"/>
    <w:multiLevelType w:val="hybridMultilevel"/>
    <w:tmpl w:val="6E8C54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3D41"/>
    <w:multiLevelType w:val="hybridMultilevel"/>
    <w:tmpl w:val="8FCC20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E7FCD"/>
    <w:multiLevelType w:val="hybridMultilevel"/>
    <w:tmpl w:val="785621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4409"/>
    <w:multiLevelType w:val="hybridMultilevel"/>
    <w:tmpl w:val="7F707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97EEBDA">
      <w:start w:val="1"/>
      <w:numFmt w:val="bullet"/>
      <w:lvlText w:val="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57813"/>
    <w:multiLevelType w:val="hybridMultilevel"/>
    <w:tmpl w:val="7B167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0DDB"/>
    <w:multiLevelType w:val="hybridMultilevel"/>
    <w:tmpl w:val="77F69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C256D"/>
    <w:multiLevelType w:val="hybridMultilevel"/>
    <w:tmpl w:val="140EB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B5341"/>
    <w:multiLevelType w:val="hybridMultilevel"/>
    <w:tmpl w:val="73589A5A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5F818F8"/>
    <w:multiLevelType w:val="hybridMultilevel"/>
    <w:tmpl w:val="5082FE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82AF6"/>
    <w:multiLevelType w:val="hybridMultilevel"/>
    <w:tmpl w:val="AC7481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20478"/>
    <w:multiLevelType w:val="hybridMultilevel"/>
    <w:tmpl w:val="BF14FA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BE5A5C"/>
    <w:multiLevelType w:val="hybridMultilevel"/>
    <w:tmpl w:val="703AD1F6"/>
    <w:lvl w:ilvl="0" w:tplc="5CE6436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60EC5"/>
    <w:multiLevelType w:val="hybridMultilevel"/>
    <w:tmpl w:val="A2089E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5F1D"/>
    <w:multiLevelType w:val="hybridMultilevel"/>
    <w:tmpl w:val="43C0B2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0245A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3335"/>
    <w:multiLevelType w:val="hybridMultilevel"/>
    <w:tmpl w:val="7632D2A4"/>
    <w:lvl w:ilvl="0" w:tplc="F16C86EA">
      <w:start w:val="1"/>
      <w:numFmt w:val="bullet"/>
      <w:lvlText w:val="ÿ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87B1A"/>
    <w:multiLevelType w:val="hybridMultilevel"/>
    <w:tmpl w:val="D82A64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6EB2"/>
    <w:multiLevelType w:val="hybridMultilevel"/>
    <w:tmpl w:val="C65A0472"/>
    <w:lvl w:ilvl="0" w:tplc="997EEBD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0550">
    <w:abstractNumId w:val="8"/>
  </w:num>
  <w:num w:numId="2" w16cid:durableId="837233501">
    <w:abstractNumId w:val="24"/>
  </w:num>
  <w:num w:numId="3" w16cid:durableId="1037969084">
    <w:abstractNumId w:val="4"/>
  </w:num>
  <w:num w:numId="4" w16cid:durableId="829712399">
    <w:abstractNumId w:val="11"/>
  </w:num>
  <w:num w:numId="5" w16cid:durableId="865479965">
    <w:abstractNumId w:val="2"/>
  </w:num>
  <w:num w:numId="6" w16cid:durableId="318390502">
    <w:abstractNumId w:val="21"/>
  </w:num>
  <w:num w:numId="7" w16cid:durableId="308361052">
    <w:abstractNumId w:val="32"/>
  </w:num>
  <w:num w:numId="8" w16cid:durableId="1808931849">
    <w:abstractNumId w:val="14"/>
  </w:num>
  <w:num w:numId="9" w16cid:durableId="718750197">
    <w:abstractNumId w:val="12"/>
  </w:num>
  <w:num w:numId="10" w16cid:durableId="1189106360">
    <w:abstractNumId w:val="16"/>
  </w:num>
  <w:num w:numId="11" w16cid:durableId="1216433729">
    <w:abstractNumId w:val="7"/>
  </w:num>
  <w:num w:numId="12" w16cid:durableId="491873704">
    <w:abstractNumId w:val="25"/>
  </w:num>
  <w:num w:numId="13" w16cid:durableId="990673409">
    <w:abstractNumId w:val="13"/>
  </w:num>
  <w:num w:numId="14" w16cid:durableId="294482350">
    <w:abstractNumId w:val="3"/>
  </w:num>
  <w:num w:numId="15" w16cid:durableId="1396510002">
    <w:abstractNumId w:val="0"/>
  </w:num>
  <w:num w:numId="16" w16cid:durableId="1045251367">
    <w:abstractNumId w:val="18"/>
  </w:num>
  <w:num w:numId="17" w16cid:durableId="581918039">
    <w:abstractNumId w:val="10"/>
  </w:num>
  <w:num w:numId="18" w16cid:durableId="272130613">
    <w:abstractNumId w:val="22"/>
  </w:num>
  <w:num w:numId="19" w16cid:durableId="123012809">
    <w:abstractNumId w:val="6"/>
  </w:num>
  <w:num w:numId="20" w16cid:durableId="1314992826">
    <w:abstractNumId w:val="20"/>
  </w:num>
  <w:num w:numId="21" w16cid:durableId="1233812230">
    <w:abstractNumId w:val="23"/>
  </w:num>
  <w:num w:numId="22" w16cid:durableId="1362590323">
    <w:abstractNumId w:val="31"/>
  </w:num>
  <w:num w:numId="23" w16cid:durableId="435641173">
    <w:abstractNumId w:val="26"/>
  </w:num>
  <w:num w:numId="24" w16cid:durableId="246236743">
    <w:abstractNumId w:val="9"/>
  </w:num>
  <w:num w:numId="25" w16cid:durableId="1928075026">
    <w:abstractNumId w:val="28"/>
  </w:num>
  <w:num w:numId="26" w16cid:durableId="1059480969">
    <w:abstractNumId w:val="5"/>
  </w:num>
  <w:num w:numId="27" w16cid:durableId="1165247053">
    <w:abstractNumId w:val="15"/>
  </w:num>
  <w:num w:numId="28" w16cid:durableId="2079861547">
    <w:abstractNumId w:val="27"/>
  </w:num>
  <w:num w:numId="29" w16cid:durableId="630746210">
    <w:abstractNumId w:val="29"/>
  </w:num>
  <w:num w:numId="30" w16cid:durableId="1735741157">
    <w:abstractNumId w:val="19"/>
  </w:num>
  <w:num w:numId="31" w16cid:durableId="1165124848">
    <w:abstractNumId w:val="30"/>
  </w:num>
  <w:num w:numId="32" w16cid:durableId="217400512">
    <w:abstractNumId w:val="1"/>
  </w:num>
  <w:num w:numId="33" w16cid:durableId="12693884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C1"/>
    <w:rsid w:val="00017653"/>
    <w:rsid w:val="00083E24"/>
    <w:rsid w:val="000B1E59"/>
    <w:rsid w:val="000D52FE"/>
    <w:rsid w:val="00103678"/>
    <w:rsid w:val="001045CC"/>
    <w:rsid w:val="00144E2C"/>
    <w:rsid w:val="001A0DC4"/>
    <w:rsid w:val="0030794A"/>
    <w:rsid w:val="003251EF"/>
    <w:rsid w:val="0043630C"/>
    <w:rsid w:val="00460505"/>
    <w:rsid w:val="00484872"/>
    <w:rsid w:val="00486DCE"/>
    <w:rsid w:val="004A505B"/>
    <w:rsid w:val="0055209D"/>
    <w:rsid w:val="00595CF0"/>
    <w:rsid w:val="00602E89"/>
    <w:rsid w:val="00666BE7"/>
    <w:rsid w:val="006A4426"/>
    <w:rsid w:val="006E2DC4"/>
    <w:rsid w:val="007A16F7"/>
    <w:rsid w:val="007B285B"/>
    <w:rsid w:val="007C4304"/>
    <w:rsid w:val="008120D7"/>
    <w:rsid w:val="00865EBE"/>
    <w:rsid w:val="00885ADB"/>
    <w:rsid w:val="00913B88"/>
    <w:rsid w:val="00A15886"/>
    <w:rsid w:val="00AF0DB1"/>
    <w:rsid w:val="00B51D5F"/>
    <w:rsid w:val="00B62E13"/>
    <w:rsid w:val="00B65314"/>
    <w:rsid w:val="00C10476"/>
    <w:rsid w:val="00C402B1"/>
    <w:rsid w:val="00CB16E6"/>
    <w:rsid w:val="00CB7828"/>
    <w:rsid w:val="00DA0C07"/>
    <w:rsid w:val="00DA6DD0"/>
    <w:rsid w:val="00DC6CE0"/>
    <w:rsid w:val="00E03108"/>
    <w:rsid w:val="00E04597"/>
    <w:rsid w:val="00E078C1"/>
    <w:rsid w:val="00EC2CF4"/>
    <w:rsid w:val="00EC4F7C"/>
    <w:rsid w:val="00F92FAF"/>
    <w:rsid w:val="00FD1F36"/>
    <w:rsid w:val="03B16616"/>
    <w:rsid w:val="0D5886DD"/>
    <w:rsid w:val="10D8B3E7"/>
    <w:rsid w:val="162AA29C"/>
    <w:rsid w:val="18D6130A"/>
    <w:rsid w:val="1929FED0"/>
    <w:rsid w:val="19504324"/>
    <w:rsid w:val="28D2E350"/>
    <w:rsid w:val="2D5A7D4E"/>
    <w:rsid w:val="2D955BA8"/>
    <w:rsid w:val="33AB3286"/>
    <w:rsid w:val="3604DDAD"/>
    <w:rsid w:val="3C409647"/>
    <w:rsid w:val="3D2D96F8"/>
    <w:rsid w:val="41A744AB"/>
    <w:rsid w:val="4DBF5E1B"/>
    <w:rsid w:val="4DE43EAF"/>
    <w:rsid w:val="4F1B14BB"/>
    <w:rsid w:val="5826680D"/>
    <w:rsid w:val="6139D594"/>
    <w:rsid w:val="640AC08D"/>
    <w:rsid w:val="64C19B8D"/>
    <w:rsid w:val="6840256F"/>
    <w:rsid w:val="694AADCB"/>
    <w:rsid w:val="6EC05A26"/>
    <w:rsid w:val="7274E5B1"/>
    <w:rsid w:val="75B7F051"/>
    <w:rsid w:val="78F45A1D"/>
    <w:rsid w:val="7BCA3014"/>
    <w:rsid w:val="7C9B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5F26ED"/>
  <w15:chartTrackingRefBased/>
  <w15:docId w15:val="{82A40A6D-5F63-41C8-948F-15569D6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8C1"/>
    <w:pPr>
      <w:spacing w:after="200" w:line="276" w:lineRule="auto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078C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E078C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78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E078C1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078C1"/>
  </w:style>
  <w:style w:type="paragraph" w:styleId="NormalWeb">
    <w:name w:val="Normal (Web)"/>
    <w:basedOn w:val="Normal"/>
    <w:uiPriority w:val="99"/>
    <w:unhideWhenUsed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E078C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078C1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basedOn w:val="Normal"/>
    <w:rsid w:val="00E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E078C1"/>
  </w:style>
  <w:style w:type="character" w:customStyle="1" w:styleId="eop">
    <w:name w:val="eop"/>
    <w:basedOn w:val="Policepardfaut"/>
    <w:rsid w:val="00E078C1"/>
  </w:style>
  <w:style w:type="character" w:styleId="Textedelespacerserv">
    <w:name w:val="Placeholder Text"/>
    <w:basedOn w:val="Policepardfaut"/>
    <w:uiPriority w:val="99"/>
    <w:semiHidden/>
    <w:rsid w:val="007C4304"/>
    <w:rPr>
      <w:color w:val="808080"/>
    </w:rPr>
  </w:style>
  <w:style w:type="table" w:styleId="Grilleclaire-Accent1">
    <w:name w:val="Light Grid Accent 1"/>
    <w:basedOn w:val="TableauNormal"/>
    <w:uiPriority w:val="62"/>
    <w:rsid w:val="007C43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eauListe1Clair-Accentuation6">
    <w:name w:val="List Table 1 Light Accent 6"/>
    <w:basedOn w:val="TableauNormal"/>
    <w:uiPriority w:val="46"/>
    <w:rsid w:val="007C43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4-Accentuation6">
    <w:name w:val="List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6">
    <w:name w:val="Grid Table 4 Accent 6"/>
    <w:basedOn w:val="TableauNormal"/>
    <w:uiPriority w:val="49"/>
    <w:rsid w:val="007C43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dutableau">
    <w:name w:val="Table Grid"/>
    <w:basedOn w:val="TableauNormal"/>
    <w:uiPriority w:val="59"/>
    <w:rsid w:val="0001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0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108"/>
    <w:rPr>
      <w:rFonts w:ascii="Segoe UI" w:hAnsi="Segoe UI" w:cs="Segoe UI"/>
      <w:sz w:val="18"/>
      <w:szCs w:val="18"/>
    </w:rPr>
  </w:style>
  <w:style w:type="table" w:styleId="TableauGrille4-Accentuation3">
    <w:name w:val="Grid Table 4 Accent 3"/>
    <w:basedOn w:val="TableauNormal"/>
    <w:uiPriority w:val="49"/>
    <w:rsid w:val="00DA0C0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CB830317634DB2EE1F76151DEED5" ma:contentTypeVersion="14" ma:contentTypeDescription="Crée un document." ma:contentTypeScope="" ma:versionID="54b120af0ae5e76c1cc93202e127448e">
  <xsd:schema xmlns:xsd="http://www.w3.org/2001/XMLSchema" xmlns:xs="http://www.w3.org/2001/XMLSchema" xmlns:p="http://schemas.microsoft.com/office/2006/metadata/properties" xmlns:ns1="http://schemas.microsoft.com/sharepoint/v3" xmlns:ns2="12d7e2e5-e317-4d8b-bc59-7e9850ec19eb" xmlns:ns3="fae04ca4-90be-49ff-97e3-f7249a051f8f" targetNamespace="http://schemas.microsoft.com/office/2006/metadata/properties" ma:root="true" ma:fieldsID="2dfb9100eea8e68b72250860f11c2105" ns1:_="" ns2:_="" ns3:_="">
    <xsd:import namespace="http://schemas.microsoft.com/sharepoint/v3"/>
    <xsd:import namespace="12d7e2e5-e317-4d8b-bc59-7e9850ec19eb"/>
    <xsd:import namespace="fae04ca4-90be-49ff-97e3-f7249a051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7e2e5-e317-4d8b-bc59-7e9850ec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04ca4-90be-49ff-97e3-f7249a051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87FF8-902B-4F8B-A16B-2F5B3B7CCCBE}">
  <ds:schemaRefs>
    <ds:schemaRef ds:uri="fae04ca4-90be-49ff-97e3-f7249a051f8f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12d7e2e5-e317-4d8b-bc59-7e9850ec19eb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D803D5-140F-4B2A-A07F-693B24E0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d7e2e5-e317-4d8b-bc59-7e9850ec19eb"/>
    <ds:schemaRef ds:uri="fae04ca4-90be-49ff-97e3-f7249a051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666FD-4DA7-473F-86C4-774C0A2E9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1373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4</cp:revision>
  <dcterms:created xsi:type="dcterms:W3CDTF">2023-01-06T09:47:00Z</dcterms:created>
  <dcterms:modified xsi:type="dcterms:W3CDTF">2023-01-13T13:38:00Z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0x010100A5DDCB830317634DB2EE1F76151DEED5</vt:lpwstr>
  </property>
</Properties>
</file>